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60A" w:rsidRPr="00CD660A" w:rsidRDefault="00CD660A" w:rsidP="00CD660A">
      <w:pPr>
        <w:spacing w:line="240" w:lineRule="auto"/>
        <w:outlineLvl w:val="0"/>
        <w:rPr>
          <w:rFonts w:ascii="Arial" w:eastAsia="Times New Roman" w:hAnsi="Arial" w:cs="Arial"/>
          <w:color w:val="1C1C1C"/>
          <w:kern w:val="36"/>
          <w:sz w:val="42"/>
          <w:szCs w:val="42"/>
          <w:lang w:eastAsia="ru-RU"/>
        </w:rPr>
      </w:pPr>
      <w:r w:rsidRPr="00CD660A">
        <w:rPr>
          <w:rFonts w:ascii="Arial" w:eastAsia="Times New Roman" w:hAnsi="Arial" w:cs="Arial"/>
          <w:color w:val="1C1C1C"/>
          <w:kern w:val="36"/>
          <w:sz w:val="42"/>
          <w:szCs w:val="42"/>
          <w:lang w:eastAsia="ru-RU"/>
        </w:rPr>
        <w:t xml:space="preserve">В Оренбургской области на 16 апреля 157 зарегистрированных случаев </w:t>
      </w:r>
      <w:proofErr w:type="spellStart"/>
      <w:r w:rsidRPr="00CD660A">
        <w:rPr>
          <w:rFonts w:ascii="Arial" w:eastAsia="Times New Roman" w:hAnsi="Arial" w:cs="Arial"/>
          <w:color w:val="1C1C1C"/>
          <w:kern w:val="36"/>
          <w:sz w:val="42"/>
          <w:szCs w:val="42"/>
          <w:lang w:eastAsia="ru-RU"/>
        </w:rPr>
        <w:t>коронавирусной</w:t>
      </w:r>
      <w:proofErr w:type="spellEnd"/>
      <w:r w:rsidRPr="00CD660A">
        <w:rPr>
          <w:rFonts w:ascii="Arial" w:eastAsia="Times New Roman" w:hAnsi="Arial" w:cs="Arial"/>
          <w:color w:val="1C1C1C"/>
          <w:kern w:val="36"/>
          <w:sz w:val="42"/>
          <w:szCs w:val="42"/>
          <w:lang w:eastAsia="ru-RU"/>
        </w:rPr>
        <w:t xml:space="preserve"> инфекции</w:t>
      </w:r>
    </w:p>
    <w:p w:rsidR="00CD660A" w:rsidRPr="00CD660A" w:rsidRDefault="00CD660A" w:rsidP="00CD660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</w:pPr>
      <w:r w:rsidRPr="00CD660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Из них </w:t>
      </w:r>
      <w:proofErr w:type="gramStart"/>
      <w:r w:rsidRPr="00CD660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федеральным</w:t>
      </w:r>
      <w:proofErr w:type="gramEnd"/>
      <w:r w:rsidRPr="00CD660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 </w:t>
      </w:r>
      <w:proofErr w:type="spellStart"/>
      <w:r w:rsidRPr="00CD660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референс</w:t>
      </w:r>
      <w:proofErr w:type="spellEnd"/>
      <w:r w:rsidRPr="00CD660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-центром подтверждено 82. Также проходят лечение 10 пациентов, у которых отрицательный лабораторный тест на </w:t>
      </w:r>
      <w:proofErr w:type="spellStart"/>
      <w:r w:rsidRPr="00CD660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коронавирус</w:t>
      </w:r>
      <w:proofErr w:type="spellEnd"/>
      <w:r w:rsidRPr="00CD660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, но типичная для этого заболевания клиническая картина. Остальные случаи выявлены региональными медиками, результаты проходят проверку в федеральной лаборатории.</w:t>
      </w:r>
      <w:r w:rsidRPr="00CD660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</w:r>
      <w:r w:rsidRPr="00CD660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 xml:space="preserve">На сегодняшний день 13 пациентов выздоровели (+1 за сутки), 2 случая – летальные. 6 пациентов находятся в реанимации, пять из них - в тяжелом состоянии, трое - на аппаратах ИВЛ. Еще 34 </w:t>
      </w:r>
      <w:proofErr w:type="spellStart"/>
      <w:r w:rsidRPr="00CD660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оренбуржца</w:t>
      </w:r>
      <w:proofErr w:type="spellEnd"/>
      <w:r w:rsidRPr="00CD660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 - в состоянии средней тяжести, остальные – </w:t>
      </w:r>
      <w:proofErr w:type="gramStart"/>
      <w:r w:rsidRPr="00CD660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в</w:t>
      </w:r>
      <w:proofErr w:type="gramEnd"/>
      <w:r w:rsidRPr="00CD660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 удовлетворительном.</w:t>
      </w:r>
      <w:r w:rsidRPr="00CD660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</w:r>
      <w:r w:rsidRPr="00CD660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 xml:space="preserve">Среди заболевших - 12 детей, 76 человек - в возрасте от 18 до 44 лет, 34 </w:t>
      </w:r>
      <w:proofErr w:type="spellStart"/>
      <w:r w:rsidRPr="00CD660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оренбуржца</w:t>
      </w:r>
      <w:proofErr w:type="spellEnd"/>
      <w:r w:rsidRPr="00CD660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 - в возрасте от 45 до 59 лет, 24 человека - от 60 до 69 лет, еще 11 больных - старше 70 лет.</w:t>
      </w:r>
      <w:r w:rsidRPr="00CD660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</w:r>
      <w:r w:rsidRPr="00CD660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 xml:space="preserve">Подробную информацию по всем вопросам, связанным с ситуацией по </w:t>
      </w:r>
      <w:proofErr w:type="spellStart"/>
      <w:r w:rsidRPr="00CD660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коронавирусу</w:t>
      </w:r>
      <w:proofErr w:type="spellEnd"/>
      <w:r w:rsidRPr="00CD660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, можно получить по единому телефону «горячей линии» в регионе: 8 800 302 50 50.</w:t>
      </w:r>
    </w:p>
    <w:p w:rsidR="00CD660A" w:rsidRPr="00CD660A" w:rsidRDefault="00CD660A" w:rsidP="00CD660A">
      <w:pPr>
        <w:spacing w:after="0" w:line="375" w:lineRule="atLeast"/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</w:pPr>
      <w:r w:rsidRPr="00CD660A">
        <w:rPr>
          <w:rFonts w:ascii="Times New Roman" w:eastAsia="Times New Roman" w:hAnsi="Times New Roman" w:cs="Times New Roman"/>
          <w:noProof/>
          <w:color w:val="157FC4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3CD6E5B3" wp14:editId="1B36C84A">
                <wp:extent cx="302260" cy="302260"/>
                <wp:effectExtent l="0" t="0" r="0" b="0"/>
                <wp:docPr id="1" name="AutoShape 1" descr="https://bz.orb.ru/about/news/67999/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Описание: https://bz.orb.ru/about/news/67999/" href="https://bz.orb.ru/about/news/67999/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3241F1" w:rsidRDefault="003241F1">
      <w:bookmarkStart w:id="0" w:name="_GoBack"/>
      <w:bookmarkEnd w:id="0"/>
    </w:p>
    <w:sectPr w:rsidR="00324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60A"/>
    <w:rsid w:val="003241F1"/>
    <w:rsid w:val="00CD6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8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373410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97753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52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36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6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38814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26979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9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55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50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z.orb.ru/about/news/6799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</dc:creator>
  <cp:lastModifiedBy>Зам</cp:lastModifiedBy>
  <cp:revision>2</cp:revision>
  <dcterms:created xsi:type="dcterms:W3CDTF">2020-04-20T11:37:00Z</dcterms:created>
  <dcterms:modified xsi:type="dcterms:W3CDTF">2020-04-20T11:38:00Z</dcterms:modified>
</cp:coreProperties>
</file>